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7587D">
      <w:pPr>
        <w:pStyle w:val="2"/>
        <w:spacing w:before="91" w:line="219" w:lineRule="auto"/>
        <w:ind w:left="145"/>
        <w:rPr>
          <w:b/>
          <w:bCs/>
          <w:spacing w:val="-19"/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 xml:space="preserve">附件 </w:t>
      </w:r>
      <w:r>
        <w:rPr>
          <w:rFonts w:hint="eastAsia"/>
          <w:b/>
          <w:bCs/>
          <w:spacing w:val="-19"/>
          <w:sz w:val="28"/>
          <w:szCs w:val="28"/>
          <w:lang w:val="en-US" w:eastAsia="zh-CN"/>
        </w:rPr>
        <w:t>3</w:t>
      </w:r>
      <w:r>
        <w:rPr>
          <w:b/>
          <w:bCs/>
          <w:spacing w:val="-19"/>
          <w:sz w:val="28"/>
          <w:szCs w:val="28"/>
        </w:rPr>
        <w:t>：</w:t>
      </w:r>
    </w:p>
    <w:p w14:paraId="7365468F">
      <w:pPr>
        <w:pStyle w:val="2"/>
        <w:spacing w:before="187" w:line="219" w:lineRule="auto"/>
        <w:ind w:left="3727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湖北工业大学工程技术学院第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六</w:t>
      </w:r>
      <w:r>
        <w:rPr>
          <w:b/>
          <w:bCs/>
          <w:spacing w:val="-4"/>
          <w:sz w:val="28"/>
          <w:szCs w:val="28"/>
        </w:rPr>
        <w:t>届“创星杯</w:t>
      </w:r>
      <w:r>
        <w:rPr>
          <w:spacing w:val="-99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”创新大赛</w:t>
      </w:r>
    </w:p>
    <w:p w14:paraId="035C9D92">
      <w:pPr>
        <w:pStyle w:val="2"/>
        <w:spacing w:before="212" w:line="219" w:lineRule="auto"/>
        <w:ind w:left="2051"/>
        <w:outlineLvl w:val="0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暨“挑战杯</w:t>
      </w:r>
      <w:r>
        <w:rPr>
          <w:spacing w:val="-87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”大学生课外学术科技作品竞赛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校级</w:t>
      </w:r>
      <w:r>
        <w:rPr>
          <w:b/>
          <w:bCs/>
          <w:spacing w:val="-4"/>
          <w:sz w:val="28"/>
          <w:szCs w:val="28"/>
        </w:rPr>
        <w:t>决赛获奖名单（</w:t>
      </w:r>
      <w:r>
        <w:rPr>
          <w:rFonts w:hint="eastAsia"/>
          <w:b/>
          <w:bCs/>
          <w:spacing w:val="-4"/>
          <w:sz w:val="28"/>
          <w:szCs w:val="28"/>
        </w:rPr>
        <w:t>自然科学</w:t>
      </w:r>
      <w:r>
        <w:rPr>
          <w:b/>
          <w:bCs/>
          <w:spacing w:val="-4"/>
          <w:sz w:val="28"/>
          <w:szCs w:val="28"/>
        </w:rPr>
        <w:t>类）</w:t>
      </w:r>
    </w:p>
    <w:p w14:paraId="60BA3DFB">
      <w:pPr>
        <w:pStyle w:val="2"/>
        <w:spacing w:before="212" w:line="219" w:lineRule="auto"/>
        <w:ind w:left="2051"/>
        <w:outlineLvl w:val="0"/>
        <w:rPr>
          <w:b/>
          <w:bCs/>
          <w:spacing w:val="-4"/>
          <w:sz w:val="28"/>
          <w:szCs w:val="28"/>
        </w:rPr>
      </w:pPr>
    </w:p>
    <w:tbl>
      <w:tblPr>
        <w:tblStyle w:val="3"/>
        <w:tblW w:w="5033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59"/>
        <w:gridCol w:w="4169"/>
        <w:gridCol w:w="1739"/>
        <w:gridCol w:w="888"/>
        <w:gridCol w:w="894"/>
        <w:gridCol w:w="3178"/>
        <w:gridCol w:w="1530"/>
      </w:tblGrid>
      <w:tr w14:paraId="0D84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3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B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A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A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</w:t>
            </w:r>
          </w:p>
        </w:tc>
        <w:tc>
          <w:tcPr>
            <w:tcW w:w="3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9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5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4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</w:tr>
      <w:tr w14:paraId="1F87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0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F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F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双星系统轨道动力学模型构建与观测反演算法研究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8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5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1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祝梓辰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杜航 吴羽飞 李慕丰 周彤</w:t>
            </w:r>
          </w:p>
        </w:tc>
        <w:tc>
          <w:tcPr>
            <w:tcW w:w="5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闵锐</w:t>
            </w:r>
          </w:p>
          <w:p w14:paraId="35A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黄东斌</w:t>
            </w:r>
          </w:p>
        </w:tc>
      </w:tr>
    </w:tbl>
    <w:p w14:paraId="7BCCAB2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2C09"/>
    <w:rsid w:val="445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2025-04-14T10:25:00Z</dcterms:created>
  <dc:creator>李</dc:creator>
  <cp:lastModifiedBy>李</cp:lastModifiedBy>
  <dcterms:modified xsi:type="dcterms:W3CDTF">2025-04-14T10:25:50Z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BB72BE4BB86F4326BABC1FADF91BFDE7_11</vt:lpwstr>
  </property>
  <property fmtid="{D5CDD505-2E9C-101B-9397-08002B2CF9AE}" pid="4" name="KSOTemplateDocerSaveRecord">
    <vt:lpwstr>eyJoZGlkIjoiYzUxNmUyN2M1NDExYWQ2NTIwYWUyZTMzYWRkNjUxZDMifQ==</vt:lpwstr>
  </property>
</Properties>
</file>